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9F" w:rsidRDefault="003453B9" w:rsidP="003453B9">
      <w:pPr>
        <w:shd w:val="clear" w:color="auto" w:fill="FFC000"/>
        <w:jc w:val="center"/>
        <w:rPr>
          <w:sz w:val="32"/>
          <w:szCs w:val="32"/>
        </w:rPr>
      </w:pPr>
      <w:r w:rsidRPr="003453B9">
        <w:rPr>
          <w:sz w:val="32"/>
          <w:szCs w:val="32"/>
        </w:rPr>
        <w:t>Трудоустройство выпускников</w:t>
      </w:r>
    </w:p>
    <w:bookmarkStart w:id="0" w:name="_GoBack"/>
    <w:p w:rsidR="003453B9" w:rsidRPr="003453B9" w:rsidRDefault="003453B9" w:rsidP="003453B9">
      <w:pPr>
        <w:jc w:val="center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fldChar w:fldCharType="begin"/>
      </w:r>
      <w:r>
        <w:rPr>
          <w:color w:val="632423" w:themeColor="accent2" w:themeShade="80"/>
          <w:sz w:val="28"/>
          <w:szCs w:val="28"/>
        </w:rPr>
        <w:instrText xml:space="preserve"> HYPERLINK "F:\\трудоустройство.xls" </w:instrText>
      </w:r>
      <w:r>
        <w:rPr>
          <w:color w:val="632423" w:themeColor="accent2" w:themeShade="80"/>
          <w:sz w:val="28"/>
          <w:szCs w:val="28"/>
        </w:rPr>
      </w:r>
      <w:r>
        <w:rPr>
          <w:color w:val="632423" w:themeColor="accent2" w:themeShade="80"/>
          <w:sz w:val="28"/>
          <w:szCs w:val="28"/>
        </w:rPr>
        <w:fldChar w:fldCharType="separate"/>
      </w:r>
      <w:proofErr w:type="gramStart"/>
      <w:r w:rsidRPr="003453B9">
        <w:rPr>
          <w:rStyle w:val="a3"/>
          <w:color w:val="000080" w:themeColor="hyperlink" w:themeShade="80"/>
          <w:sz w:val="28"/>
          <w:szCs w:val="28"/>
        </w:rPr>
        <w:t>Окончивших</w:t>
      </w:r>
      <w:proofErr w:type="gramEnd"/>
      <w:r w:rsidRPr="003453B9">
        <w:rPr>
          <w:rStyle w:val="a3"/>
          <w:color w:val="000080" w:themeColor="hyperlink" w:themeShade="80"/>
          <w:sz w:val="28"/>
          <w:szCs w:val="28"/>
        </w:rPr>
        <w:t xml:space="preserve"> </w:t>
      </w:r>
      <w:r w:rsidRPr="003453B9">
        <w:rPr>
          <w:rStyle w:val="a3"/>
          <w:color w:val="000080" w:themeColor="hyperlink" w:themeShade="80"/>
          <w:sz w:val="28"/>
          <w:szCs w:val="28"/>
        </w:rPr>
        <w:t>обу</w:t>
      </w:r>
      <w:r w:rsidRPr="003453B9">
        <w:rPr>
          <w:rStyle w:val="a3"/>
          <w:color w:val="000080" w:themeColor="hyperlink" w:themeShade="80"/>
          <w:sz w:val="28"/>
          <w:szCs w:val="28"/>
        </w:rPr>
        <w:t>чение в 2014-2015 году.</w:t>
      </w:r>
      <w:r>
        <w:rPr>
          <w:color w:val="632423" w:themeColor="accent2" w:themeShade="80"/>
          <w:sz w:val="28"/>
          <w:szCs w:val="28"/>
        </w:rPr>
        <w:fldChar w:fldCharType="end"/>
      </w:r>
      <w:bookmarkEnd w:id="0"/>
    </w:p>
    <w:sectPr w:rsidR="003453B9" w:rsidRPr="0034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B9"/>
    <w:rsid w:val="003453B9"/>
    <w:rsid w:val="00E6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3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453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3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453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2015-11-18T06:20:00Z</dcterms:created>
  <dcterms:modified xsi:type="dcterms:W3CDTF">2015-11-18T06:29:00Z</dcterms:modified>
</cp:coreProperties>
</file>